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A72438">
              <w:rPr>
                <w:rFonts w:ascii="Times New Roman" w:hAnsi="Times New Roman"/>
                <w:sz w:val="28"/>
                <w:lang w:val="uk-UA"/>
              </w:rPr>
              <w:t>2</w:t>
            </w:r>
            <w:r w:rsidR="0088560C">
              <w:rPr>
                <w:rFonts w:ascii="Times New Roman" w:hAnsi="Times New Roman"/>
                <w:sz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88560C">
              <w:rPr>
                <w:rFonts w:ascii="Times New Roman" w:hAnsi="Times New Roman"/>
                <w:sz w:val="28"/>
                <w:lang w:val="uk-UA"/>
              </w:rPr>
              <w:t>трав</w:t>
            </w:r>
            <w:r w:rsidR="00A72438">
              <w:rPr>
                <w:rFonts w:ascii="Times New Roman" w:hAnsi="Times New Roman"/>
                <w:sz w:val="28"/>
                <w:lang w:val="uk-UA"/>
              </w:rPr>
              <w:t>н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88560C">
        <w:rPr>
          <w:rFonts w:ascii="Times New Roman" w:hAnsi="Times New Roman"/>
          <w:b/>
          <w:sz w:val="28"/>
          <w:lang w:val="uk-UA"/>
        </w:rPr>
        <w:t>25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88560C">
        <w:rPr>
          <w:rFonts w:ascii="Times New Roman" w:hAnsi="Times New Roman"/>
          <w:b/>
          <w:sz w:val="28"/>
          <w:lang w:val="uk-UA"/>
        </w:rPr>
        <w:t>31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88560C">
        <w:rPr>
          <w:rFonts w:ascii="Times New Roman" w:hAnsi="Times New Roman"/>
          <w:b/>
          <w:sz w:val="28"/>
          <w:lang w:val="uk-UA"/>
        </w:rPr>
        <w:t>трав</w:t>
      </w:r>
      <w:r w:rsidR="00A72438">
        <w:rPr>
          <w:rFonts w:ascii="Times New Roman" w:hAnsi="Times New Roman"/>
          <w:b/>
          <w:sz w:val="28"/>
          <w:lang w:val="uk-UA"/>
        </w:rPr>
        <w:t>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88560C" w:rsidRPr="00120E5E" w:rsidTr="0088560C">
        <w:trPr>
          <w:trHeight w:val="2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C" w:rsidRPr="0088560C" w:rsidRDefault="0088560C" w:rsidP="0088560C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</w:t>
            </w:r>
            <w:bookmarkStart w:id="0" w:name="_GoBack"/>
            <w:bookmarkEnd w:id="0"/>
            <w:r w:rsidRPr="0088560C">
              <w:rPr>
                <w:rFonts w:ascii="Times New Roman" w:hAnsi="Times New Roman" w:cs="Times New Roman"/>
                <w:b/>
                <w:lang w:val="uk-UA"/>
              </w:rPr>
              <w:t>-27.05.2026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C" w:rsidRPr="0088560C" w:rsidRDefault="0088560C" w:rsidP="005F449E">
            <w:pPr>
              <w:pStyle w:val="1692"/>
              <w:spacing w:before="0" w:beforeAutospacing="0" w:after="0" w:afterAutospacing="0"/>
              <w:jc w:val="center"/>
              <w:rPr>
                <w:rFonts w:cs="Calibri"/>
                <w:lang w:eastAsia="ru-RU"/>
              </w:rPr>
            </w:pPr>
            <w:r w:rsidRPr="0088560C">
              <w:rPr>
                <w:rFonts w:cs="Calibri"/>
                <w:lang w:eastAsia="ru-RU"/>
              </w:rPr>
              <w:t>Чемпіонат Чернігівської області з шахів серед осіб з порушеннями зору та слуху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C" w:rsidRPr="0088560C" w:rsidRDefault="0088560C" w:rsidP="0088560C">
            <w:pPr>
              <w:pStyle w:val="1692"/>
              <w:spacing w:before="0" w:beforeAutospacing="0" w:after="0" w:afterAutospacing="0"/>
              <w:jc w:val="center"/>
              <w:rPr>
                <w:rFonts w:cs="Calibri"/>
                <w:lang w:eastAsia="ru-RU"/>
              </w:rPr>
            </w:pPr>
            <w:r w:rsidRPr="0088560C">
              <w:rPr>
                <w:rFonts w:cs="Calibri"/>
                <w:lang w:eastAsia="ru-RU"/>
              </w:rPr>
              <w:t xml:space="preserve">м. Чернігів, </w:t>
            </w:r>
          </w:p>
          <w:p w:rsidR="0088560C" w:rsidRPr="0088560C" w:rsidRDefault="0088560C" w:rsidP="0088560C">
            <w:pPr>
              <w:pStyle w:val="1692"/>
              <w:spacing w:before="0" w:beforeAutospacing="0" w:after="0" w:afterAutospacing="0"/>
              <w:jc w:val="center"/>
              <w:rPr>
                <w:rFonts w:cs="Calibri"/>
                <w:lang w:eastAsia="ru-RU"/>
              </w:rPr>
            </w:pPr>
            <w:r w:rsidRPr="0088560C">
              <w:rPr>
                <w:rFonts w:cs="Calibri"/>
                <w:lang w:eastAsia="ru-RU"/>
              </w:rPr>
              <w:t xml:space="preserve">вул. Шевченка, </w:t>
            </w:r>
          </w:p>
          <w:p w:rsidR="0088560C" w:rsidRDefault="0088560C" w:rsidP="0088560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88560C">
              <w:rPr>
                <w:rFonts w:ascii="Times New Roman" w:hAnsi="Times New Roman"/>
                <w:lang w:val="uk-UA"/>
              </w:rPr>
              <w:t>. 48</w:t>
            </w:r>
          </w:p>
          <w:p w:rsidR="0088560C" w:rsidRPr="0088560C" w:rsidRDefault="0088560C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C" w:rsidRPr="0088560C" w:rsidRDefault="0088560C" w:rsidP="0088560C">
            <w:pPr>
              <w:pStyle w:val="1692"/>
              <w:spacing w:before="0" w:beforeAutospacing="0" w:after="0" w:afterAutospacing="0"/>
              <w:jc w:val="center"/>
              <w:rPr>
                <w:rFonts w:cs="Calibri"/>
                <w:lang w:eastAsia="ru-RU"/>
              </w:rPr>
            </w:pPr>
            <w:r>
              <w:t xml:space="preserve">Відділ спортивної та фізкультурно-масової роботи, </w:t>
            </w:r>
            <w:r w:rsidRPr="0088560C">
              <w:rPr>
                <w:lang w:eastAsia="ru-RU"/>
              </w:rPr>
              <w:t>КЗ «Чернігівська обласна ДЮСШ осіб з інвалідністю» ЧОР</w:t>
            </w:r>
          </w:p>
        </w:tc>
      </w:tr>
      <w:tr w:rsidR="0088560C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C" w:rsidRPr="0088560C" w:rsidRDefault="0088560C" w:rsidP="0088560C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560C">
              <w:rPr>
                <w:rFonts w:ascii="Times New Roman" w:hAnsi="Times New Roman" w:cs="Times New Roman"/>
                <w:b/>
                <w:lang w:val="uk-UA"/>
              </w:rPr>
              <w:t>27.05.2026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C" w:rsidRPr="0088560C" w:rsidRDefault="0088560C" w:rsidP="005F449E">
            <w:pPr>
              <w:pStyle w:val="1692"/>
              <w:spacing w:before="0" w:beforeAutospacing="0" w:after="0" w:afterAutospacing="0"/>
              <w:jc w:val="center"/>
              <w:rPr>
                <w:rFonts w:cs="Calibri"/>
                <w:lang w:eastAsia="ru-RU"/>
              </w:rPr>
            </w:pPr>
            <w:r w:rsidRPr="0088560C">
              <w:rPr>
                <w:rFonts w:cs="Calibri"/>
                <w:lang w:eastAsia="ru-RU"/>
              </w:rPr>
              <w:t>Чемпіонат Чернігівської області з пара тенісу настільного серед осіб з порушеннями розумового і фізичного розвитку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C" w:rsidRPr="0088560C" w:rsidRDefault="0088560C" w:rsidP="0088560C">
            <w:pPr>
              <w:pStyle w:val="1692"/>
              <w:spacing w:before="0" w:beforeAutospacing="0" w:after="0" w:afterAutospacing="0"/>
              <w:jc w:val="center"/>
              <w:rPr>
                <w:rFonts w:cs="Calibri"/>
                <w:lang w:eastAsia="ru-RU"/>
              </w:rPr>
            </w:pPr>
            <w:r w:rsidRPr="0088560C">
              <w:rPr>
                <w:rFonts w:cs="Calibri"/>
                <w:lang w:eastAsia="ru-RU"/>
              </w:rPr>
              <w:t>м. Прилуки,</w:t>
            </w:r>
          </w:p>
          <w:p w:rsidR="0088560C" w:rsidRPr="0088560C" w:rsidRDefault="0088560C" w:rsidP="0088560C">
            <w:pPr>
              <w:pStyle w:val="1692"/>
              <w:spacing w:before="0" w:beforeAutospacing="0" w:after="0" w:afterAutospacing="0"/>
              <w:jc w:val="center"/>
              <w:rPr>
                <w:rFonts w:cs="Calibri"/>
                <w:lang w:eastAsia="ru-RU"/>
              </w:rPr>
            </w:pPr>
            <w:r w:rsidRPr="0088560C">
              <w:rPr>
                <w:rFonts w:cs="Calibri"/>
                <w:lang w:eastAsia="ru-RU"/>
              </w:rPr>
              <w:t xml:space="preserve"> вул. Київська,</w:t>
            </w:r>
          </w:p>
          <w:p w:rsidR="0088560C" w:rsidRDefault="0088560C" w:rsidP="0088560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  <w:proofErr w:type="gramStart"/>
            <w:r w:rsidRPr="0088560C">
              <w:rPr>
                <w:rFonts w:ascii="Times New Roman" w:hAnsi="Times New Roman"/>
                <w:lang w:val="uk-UA"/>
              </w:rPr>
              <w:t>б</w:t>
            </w:r>
            <w:proofErr w:type="gramEnd"/>
            <w:r w:rsidRPr="0088560C">
              <w:rPr>
                <w:rFonts w:ascii="Times New Roman" w:hAnsi="Times New Roman"/>
                <w:lang w:val="uk-UA"/>
              </w:rPr>
              <w:t>. 329</w:t>
            </w:r>
          </w:p>
          <w:p w:rsidR="0088560C" w:rsidRPr="0088560C" w:rsidRDefault="0088560C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C" w:rsidRPr="0088560C" w:rsidRDefault="0088560C" w:rsidP="0088560C">
            <w:pPr>
              <w:pStyle w:val="1692"/>
              <w:spacing w:before="0" w:beforeAutospacing="0" w:after="0" w:afterAutospacing="0"/>
              <w:jc w:val="center"/>
              <w:rPr>
                <w:rFonts w:cs="Calibri"/>
                <w:lang w:eastAsia="ru-RU"/>
              </w:rPr>
            </w:pPr>
            <w:r>
              <w:t xml:space="preserve">Відділ спортивної та фізкультурно-масової роботи, </w:t>
            </w:r>
            <w:r w:rsidRPr="0088560C">
              <w:rPr>
                <w:lang w:eastAsia="ru-RU"/>
              </w:rPr>
              <w:t>КЗ «Чернігівська обласна ДЮСШ осіб з інвалідністю» ЧОР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8560C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72438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basedOn w:val="a"/>
    <w:rsid w:val="00885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basedOn w:val="a"/>
    <w:rsid w:val="00885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5E3E-A5EB-45C0-8D52-E52DAFBC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26</cp:revision>
  <cp:lastPrinted>2026-02-05T08:37:00Z</cp:lastPrinted>
  <dcterms:created xsi:type="dcterms:W3CDTF">2024-05-15T07:00:00Z</dcterms:created>
  <dcterms:modified xsi:type="dcterms:W3CDTF">2026-06-01T13:45:00Z</dcterms:modified>
</cp:coreProperties>
</file>